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A9" w:rsidRPr="00BA211E" w:rsidRDefault="00BA35A9" w:rsidP="00BA35A9">
      <w:pPr>
        <w:pStyle w:val="af"/>
        <w:pageBreakBefore/>
        <w:jc w:val="right"/>
        <w:rPr>
          <w:b w:val="0"/>
          <w:szCs w:val="24"/>
          <w:lang w:val="ru-RU"/>
        </w:rPr>
      </w:pPr>
      <w:r w:rsidRPr="00BA211E">
        <w:rPr>
          <w:b w:val="0"/>
          <w:szCs w:val="24"/>
        </w:rPr>
        <w:t>Приложение №</w:t>
      </w:r>
      <w:r>
        <w:rPr>
          <w:b w:val="0"/>
          <w:szCs w:val="24"/>
          <w:lang w:val="ru-RU"/>
        </w:rPr>
        <w:t>1</w:t>
      </w:r>
    </w:p>
    <w:p w:rsidR="00BA35A9" w:rsidRPr="00234D6D" w:rsidRDefault="00BA35A9" w:rsidP="00BA35A9">
      <w:pPr>
        <w:pStyle w:val="af"/>
        <w:jc w:val="right"/>
        <w:rPr>
          <w:b w:val="0"/>
          <w:szCs w:val="24"/>
          <w:lang w:val="ru-RU"/>
        </w:rPr>
      </w:pPr>
      <w:r>
        <w:rPr>
          <w:b w:val="0"/>
          <w:szCs w:val="24"/>
        </w:rPr>
        <w:t>к аукционной документации</w:t>
      </w:r>
    </w:p>
    <w:p w:rsidR="00BA35A9" w:rsidRDefault="00BA35A9" w:rsidP="00BA35A9">
      <w:pPr>
        <w:pStyle w:val="af"/>
        <w:jc w:val="right"/>
        <w:rPr>
          <w:b w:val="0"/>
          <w:szCs w:val="24"/>
          <w:lang w:val="ru-RU"/>
        </w:rPr>
      </w:pPr>
    </w:p>
    <w:p w:rsidR="00BA35A9" w:rsidRPr="00BA211E" w:rsidRDefault="00BA35A9" w:rsidP="00BA35A9">
      <w:pPr>
        <w:pStyle w:val="af"/>
        <w:jc w:val="right"/>
        <w:rPr>
          <w:b w:val="0"/>
          <w:szCs w:val="24"/>
          <w:lang w:val="ru-RU"/>
        </w:rPr>
      </w:pPr>
    </w:p>
    <w:p w:rsidR="00BA35A9" w:rsidRPr="00BA211E" w:rsidRDefault="00BA35A9" w:rsidP="00BA35A9">
      <w:pPr>
        <w:pStyle w:val="af"/>
        <w:rPr>
          <w:szCs w:val="24"/>
        </w:rPr>
      </w:pPr>
      <w:r w:rsidRPr="00BA211E">
        <w:rPr>
          <w:szCs w:val="24"/>
        </w:rPr>
        <w:t>ДОГОВОР АРЕНДЫ № ______</w:t>
      </w:r>
    </w:p>
    <w:p w:rsidR="00BA35A9" w:rsidRPr="00BA211E" w:rsidRDefault="00BA35A9" w:rsidP="00BA35A9">
      <w:pPr>
        <w:pStyle w:val="af"/>
        <w:rPr>
          <w:szCs w:val="24"/>
        </w:rPr>
      </w:pPr>
    </w:p>
    <w:p w:rsidR="00BA35A9" w:rsidRPr="00BA211E" w:rsidRDefault="00BA35A9" w:rsidP="00BA35A9">
      <w:pPr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город Архангельск                                                 </w:t>
      </w:r>
      <w:r>
        <w:rPr>
          <w:sz w:val="24"/>
          <w:szCs w:val="24"/>
        </w:rPr>
        <w:t xml:space="preserve"> </w:t>
      </w:r>
      <w:r w:rsidRPr="00BA211E">
        <w:rPr>
          <w:sz w:val="24"/>
          <w:szCs w:val="24"/>
        </w:rPr>
        <w:t xml:space="preserve">                             «____» _____________ 2018 г.</w:t>
      </w:r>
      <w:r w:rsidRPr="00BA211E">
        <w:rPr>
          <w:sz w:val="24"/>
          <w:szCs w:val="24"/>
        </w:rPr>
        <w:cr/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proofErr w:type="gramStart"/>
      <w:r w:rsidRPr="00BA211E">
        <w:rPr>
          <w:b/>
          <w:bCs/>
          <w:sz w:val="24"/>
          <w:szCs w:val="24"/>
        </w:rPr>
        <w:t>Муниципальное образование «Город Архангельск»</w:t>
      </w:r>
      <w:r w:rsidRPr="00BA211E">
        <w:rPr>
          <w:sz w:val="24"/>
          <w:szCs w:val="24"/>
        </w:rPr>
        <w:t>, именуемое в дальнейшем «Арендодатель», в лице Администрации муниципального образования «Город Архангельск»,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 w:rsidRPr="00BA211E">
        <w:rPr>
          <w:bCs/>
          <w:sz w:val="24"/>
          <w:szCs w:val="24"/>
        </w:rPr>
        <w:t>,</w:t>
      </w:r>
      <w:r w:rsidRPr="00BA211E">
        <w:rPr>
          <w:sz w:val="24"/>
          <w:szCs w:val="24"/>
        </w:rPr>
        <w:t xml:space="preserve"> и _______________________,</w:t>
      </w:r>
      <w:r w:rsidRPr="00BA211E">
        <w:rPr>
          <w:b/>
          <w:sz w:val="24"/>
          <w:szCs w:val="24"/>
        </w:rPr>
        <w:t xml:space="preserve"> </w:t>
      </w:r>
      <w:r w:rsidRPr="00BA211E">
        <w:rPr>
          <w:sz w:val="24"/>
          <w:szCs w:val="24"/>
        </w:rPr>
        <w:t>именуемое в дальнейшем «Арендатор», в лице ____________________, действующего на основании ___________________, заключили настоящий договор на основании протокола аукциона на право заключения договора аренды муниципального имущества</w:t>
      </w:r>
      <w:proofErr w:type="gramEnd"/>
      <w:r w:rsidRPr="00BA211E">
        <w:rPr>
          <w:sz w:val="24"/>
          <w:szCs w:val="24"/>
        </w:rPr>
        <w:t xml:space="preserve"> от __________ № _____.</w:t>
      </w:r>
    </w:p>
    <w:p w:rsidR="00BA35A9" w:rsidRPr="00BA211E" w:rsidRDefault="00BA35A9" w:rsidP="00BA35A9">
      <w:pPr>
        <w:spacing w:before="120" w:after="120"/>
        <w:jc w:val="center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1. Общие положения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1.1. </w:t>
      </w:r>
      <w:proofErr w:type="gramStart"/>
      <w:r w:rsidRPr="00BA211E">
        <w:rPr>
          <w:sz w:val="24"/>
          <w:szCs w:val="24"/>
        </w:rPr>
        <w:t xml:space="preserve">Арендодатель обязуется предоставить Арендатору во временное владение и пользование за плату </w:t>
      </w:r>
      <w:r w:rsidRPr="00BA211E">
        <w:rPr>
          <w:b/>
          <w:sz w:val="24"/>
          <w:szCs w:val="24"/>
        </w:rPr>
        <w:t>часть набережной Северной Двины</w:t>
      </w:r>
      <w:r w:rsidRPr="00BA211E">
        <w:rPr>
          <w:sz w:val="24"/>
          <w:szCs w:val="24"/>
        </w:rPr>
        <w:t xml:space="preserve"> площадью </w:t>
      </w:r>
      <w:r w:rsidRPr="00BA211E">
        <w:rPr>
          <w:b/>
          <w:sz w:val="24"/>
          <w:szCs w:val="24"/>
        </w:rPr>
        <w:t>10,0 кв.м</w:t>
      </w:r>
      <w:r w:rsidRPr="00BA211E">
        <w:rPr>
          <w:sz w:val="24"/>
          <w:szCs w:val="24"/>
        </w:rPr>
        <w:t xml:space="preserve">, расположенную напротив ул. Логинова (ориентир – площадка на верхней набережной, согласно приложению №1 к настоящему договору), входящую в состав объекта недвижимости с кадастровым номером 29:22:000000:0000:11:401:001:005429190, являющегося собственностью муниципального образования «Город Архангельск», </w:t>
      </w:r>
      <w:r w:rsidRPr="00BA211E">
        <w:rPr>
          <w:b/>
          <w:sz w:val="24"/>
          <w:szCs w:val="24"/>
        </w:rPr>
        <w:t>для размещения объектов мобильной торговли</w:t>
      </w:r>
      <w:proofErr w:type="gramEnd"/>
      <w:r w:rsidRPr="00BA211E">
        <w:rPr>
          <w:b/>
          <w:sz w:val="24"/>
          <w:szCs w:val="24"/>
        </w:rPr>
        <w:t xml:space="preserve"> </w:t>
      </w:r>
      <w:proofErr w:type="gramStart"/>
      <w:r w:rsidRPr="00BA211E">
        <w:rPr>
          <w:b/>
          <w:sz w:val="24"/>
          <w:szCs w:val="24"/>
        </w:rPr>
        <w:t>из специализированных или специально оборудованных транспортных средств, использования под торговлю продукцией общественного питания в индивидуальной упаковке, мучными кулинарными и кондитерскими изделиями в фабричной или индивидуальной упаковке, готовыми пищевыми продуктами промышленного производства, мороженным в фабричной упаковке, холодными и горячими безалкогольными напитками, за исключением реализации тонизирующих, в том числе энергетических напитков, безалкогольного пива, вина (не распространяется на чай, кофе и безалкогольные напитки</w:t>
      </w:r>
      <w:proofErr w:type="gramEnd"/>
      <w:r w:rsidRPr="00BA211E">
        <w:rPr>
          <w:b/>
          <w:sz w:val="24"/>
          <w:szCs w:val="24"/>
        </w:rPr>
        <w:t xml:space="preserve"> на основе чайных и кофейных экстрактов) в фабричной или индивидуальной упаковке.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Описанная в настоящем пункте часть набережной Северной Двины именуется в дальнейшем «Имущество».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1.2. Срок настоящего договора устанавливается – </w:t>
      </w:r>
      <w:r w:rsidRPr="00BA211E">
        <w:rPr>
          <w:b/>
          <w:sz w:val="24"/>
          <w:szCs w:val="24"/>
        </w:rPr>
        <w:t xml:space="preserve">11 месяцев </w:t>
      </w:r>
      <w:r w:rsidRPr="00BA211E">
        <w:rPr>
          <w:sz w:val="24"/>
          <w:szCs w:val="24"/>
        </w:rPr>
        <w:t>с момента его заключения.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1.3. </w:t>
      </w:r>
      <w:r>
        <w:rPr>
          <w:sz w:val="24"/>
          <w:szCs w:val="24"/>
        </w:rPr>
        <w:t>Настоящий договор прекращается по истечении его срока и не может быть заключен на новый срок.</w:t>
      </w:r>
      <w:r w:rsidRPr="00BA211E">
        <w:rPr>
          <w:sz w:val="24"/>
          <w:szCs w:val="24"/>
        </w:rPr>
        <w:t xml:space="preserve"> 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1.4. Имущество передается в аренду без относящихся к нему принадлежностей и документов (технических паспортов и т.п.).</w:t>
      </w:r>
    </w:p>
    <w:p w:rsidR="00BA35A9" w:rsidRPr="00BA211E" w:rsidRDefault="00BA35A9" w:rsidP="00BA35A9">
      <w:pPr>
        <w:spacing w:before="120" w:after="120"/>
        <w:ind w:left="360"/>
        <w:jc w:val="center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2. Обязанности сторон</w:t>
      </w:r>
    </w:p>
    <w:p w:rsidR="00BA35A9" w:rsidRPr="00BA211E" w:rsidRDefault="00BA35A9" w:rsidP="00BA35A9">
      <w:pPr>
        <w:ind w:firstLine="720"/>
        <w:jc w:val="both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2.1. Арендодатель обязуется: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2.1.1. Передать Имущество Арендатору по передаточному акту. Акт подписывается представителями Арендатора и Арендодателя.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BA35A9" w:rsidRPr="00BA211E" w:rsidRDefault="00BA35A9" w:rsidP="00BA35A9">
      <w:pPr>
        <w:ind w:firstLine="720"/>
        <w:jc w:val="both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2.2. Арендатор обязуется: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2.2.1. Использовать Имущество в соответствии с пунктом 1.1 настоящего договора. 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proofErr w:type="gramStart"/>
      <w:r w:rsidRPr="00BA211E">
        <w:rPr>
          <w:sz w:val="24"/>
          <w:szCs w:val="24"/>
        </w:rPr>
        <w:t xml:space="preserve">Организовать торговлю при условии выполнения Федерального закона от 07.02.1992 №2300-1 ФЗ «О защите прав потребителей», соблюдения Правил продажи отдельных видов товаров, утвержденных постановлением Правительства РФ от 19.01.1998 </w:t>
      </w:r>
      <w:r w:rsidRPr="00BA211E">
        <w:rPr>
          <w:sz w:val="24"/>
          <w:szCs w:val="24"/>
        </w:rPr>
        <w:lastRenderedPageBreak/>
        <w:t>№55 и соблюдения санитарных правил «Санитарно-эпидемиологические требования к организациям торговли и обороту в них продовольственного сырья и пищевых продуктов» СП 2.3.6.1066-01 (с изменениями и дополнениями).</w:t>
      </w:r>
      <w:proofErr w:type="gramEnd"/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proofErr w:type="gramStart"/>
      <w:r w:rsidRPr="00BA211E">
        <w:rPr>
          <w:sz w:val="24"/>
          <w:szCs w:val="24"/>
        </w:rPr>
        <w:t>Разместить объект</w:t>
      </w:r>
      <w:proofErr w:type="gramEnd"/>
      <w:r w:rsidRPr="00BA211E">
        <w:rPr>
          <w:sz w:val="24"/>
          <w:szCs w:val="24"/>
        </w:rPr>
        <w:t xml:space="preserve"> мобильной торговли или специально оборудованное транспортное средство, отвечающее следующим требованиям: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- размер автотранспортного средства не более габаритов Лада «</w:t>
      </w:r>
      <w:proofErr w:type="spellStart"/>
      <w:r w:rsidRPr="00BA211E">
        <w:rPr>
          <w:sz w:val="24"/>
          <w:szCs w:val="24"/>
        </w:rPr>
        <w:t>Ларгус</w:t>
      </w:r>
      <w:proofErr w:type="spellEnd"/>
      <w:r w:rsidRPr="00BA211E">
        <w:rPr>
          <w:sz w:val="24"/>
          <w:szCs w:val="24"/>
        </w:rPr>
        <w:t>»,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- </w:t>
      </w:r>
      <w:proofErr w:type="gramStart"/>
      <w:r w:rsidRPr="00BA211E">
        <w:rPr>
          <w:sz w:val="24"/>
          <w:szCs w:val="24"/>
        </w:rPr>
        <w:t>сдержанная</w:t>
      </w:r>
      <w:proofErr w:type="gramEnd"/>
      <w:r w:rsidRPr="00BA211E">
        <w:rPr>
          <w:sz w:val="24"/>
          <w:szCs w:val="24"/>
        </w:rPr>
        <w:t xml:space="preserve"> </w:t>
      </w:r>
      <w:proofErr w:type="spellStart"/>
      <w:r w:rsidRPr="00BA211E">
        <w:rPr>
          <w:sz w:val="24"/>
          <w:szCs w:val="24"/>
        </w:rPr>
        <w:t>колористика</w:t>
      </w:r>
      <w:proofErr w:type="spellEnd"/>
      <w:r w:rsidRPr="00BA211E">
        <w:rPr>
          <w:sz w:val="24"/>
          <w:szCs w:val="24"/>
        </w:rPr>
        <w:t xml:space="preserve"> фирменного стиля (не более 3-х основных цветов),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- размещение непосредственно над зоной выдачи товара не более 1 дополнительной (накладной, навесной) информационной вывески.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Запрещается применение </w:t>
      </w:r>
      <w:proofErr w:type="spellStart"/>
      <w:r w:rsidRPr="00BA211E">
        <w:rPr>
          <w:sz w:val="24"/>
          <w:szCs w:val="24"/>
        </w:rPr>
        <w:t>флюорисцентных</w:t>
      </w:r>
      <w:proofErr w:type="spellEnd"/>
      <w:r w:rsidRPr="00BA211E">
        <w:rPr>
          <w:sz w:val="24"/>
          <w:szCs w:val="24"/>
        </w:rPr>
        <w:t xml:space="preserve"> цветов и использование рекламных растяжек, полотен из баннерной ПВХ ткани.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передача Имущества, в срок не позднее 10 числа первого месяца, следующего за месяцем, в котором состоялась передача Имущества Арендатору.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2.2.5. Согласовать схему размещения оборудования, устанавливаемого на Имуществе, в управлении по торговле и услугам населению департамента экономического развития Администрации муниципального образования «Город Архангельск» и в администрации Октябрьского территориального округа до момента его размещения.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2.2.6. Содержать Имущество и прилегающую к Имуществу территорию в полной исправности, чистоте и порядке. Установить урны с пакетами для сбора ТКО в соответствии с санитарными требованиями и Правилами благоустройства. Согласовать с администрацией Октябрьского территориального округа площадь прилегающей территории для уборки и содержания в соответствии с Правилами благоустройства и озеленения города Архангельска, утвержденных решением Архангельского Совета депутатов от 31.05.2006 №169 (в ред. от 15.12.2010).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2.2.7. </w:t>
      </w:r>
      <w:proofErr w:type="gramStart"/>
      <w:r w:rsidRPr="00BA211E">
        <w:rPr>
          <w:sz w:val="24"/>
          <w:szCs w:val="24"/>
        </w:rPr>
        <w:t>Не сдавать Имущество в субаренду (поднаем) и не распоряжаться им иным образом (не передавать свои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т. д.).</w:t>
      </w:r>
      <w:proofErr w:type="gramEnd"/>
    </w:p>
    <w:p w:rsidR="00BA35A9" w:rsidRPr="00BA211E" w:rsidRDefault="00BA35A9" w:rsidP="00BA35A9">
      <w:pPr>
        <w:pStyle w:val="a7"/>
        <w:ind w:firstLine="709"/>
        <w:rPr>
          <w:sz w:val="24"/>
          <w:szCs w:val="24"/>
        </w:rPr>
      </w:pPr>
      <w:r w:rsidRPr="00BA211E"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A35A9" w:rsidRPr="00BA211E" w:rsidRDefault="00BA35A9" w:rsidP="00BA35A9">
      <w:pPr>
        <w:pStyle w:val="a7"/>
        <w:ind w:firstLine="709"/>
        <w:rPr>
          <w:sz w:val="24"/>
          <w:szCs w:val="24"/>
        </w:rPr>
      </w:pPr>
      <w:r w:rsidRPr="00BA211E">
        <w:rPr>
          <w:sz w:val="24"/>
          <w:szCs w:val="24"/>
        </w:rPr>
        <w:t xml:space="preserve">2.2.9. Самостоятельно заключить договор  электроснабжения, договор на вывоз и утилизацию ТКО со специализированной организацией, имеющей лицензию на данный вид деятельности. В случае невозможности подключения к электрическим сетям оборудование должно быть оснащено автономными </w:t>
      </w:r>
      <w:proofErr w:type="gramStart"/>
      <w:r w:rsidRPr="00BA211E">
        <w:rPr>
          <w:sz w:val="24"/>
          <w:szCs w:val="24"/>
        </w:rPr>
        <w:t>дизель-генераторами</w:t>
      </w:r>
      <w:proofErr w:type="gramEnd"/>
      <w:r w:rsidRPr="00BA211E">
        <w:rPr>
          <w:sz w:val="24"/>
          <w:szCs w:val="24"/>
        </w:rPr>
        <w:t>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2.2.10.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BA35A9" w:rsidRPr="00BA211E" w:rsidRDefault="00BA35A9" w:rsidP="00BA35A9">
      <w:pPr>
        <w:spacing w:before="120" w:after="120"/>
        <w:jc w:val="center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3. Платежи по договору</w:t>
      </w:r>
    </w:p>
    <w:p w:rsidR="00BA35A9" w:rsidRPr="00BA211E" w:rsidRDefault="00BA35A9" w:rsidP="00BA35A9">
      <w:pPr>
        <w:ind w:firstLine="709"/>
        <w:jc w:val="both"/>
        <w:rPr>
          <w:b/>
          <w:i/>
          <w:sz w:val="24"/>
          <w:szCs w:val="24"/>
          <w:u w:val="single"/>
        </w:rPr>
      </w:pPr>
      <w:r w:rsidRPr="00BA211E">
        <w:rPr>
          <w:sz w:val="24"/>
          <w:szCs w:val="24"/>
        </w:rPr>
        <w:t>1. Размер месячной платы за пользование Имуществом (арендной платы) составляет _________ (без учета НДС), _________ (с учетом НДС).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3.2. Порядок внесения платежей по настоящему договору: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lastRenderedPageBreak/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BA35A9" w:rsidRPr="00BA211E" w:rsidRDefault="00BA35A9" w:rsidP="00BA35A9">
      <w:pPr>
        <w:spacing w:line="276" w:lineRule="auto"/>
        <w:ind w:firstLine="567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3.2.2. НДС на суммы арендной платы за пользование муниципальным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BA35A9" w:rsidRPr="00BA211E" w:rsidRDefault="00BA35A9" w:rsidP="00BA35A9">
      <w:pPr>
        <w:ind w:firstLine="720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НДС на суммы арендной платы за пользование муниципальным имуществом,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 w:rsidRPr="00BA211E">
        <w:rPr>
          <w:sz w:val="24"/>
          <w:szCs w:val="24"/>
        </w:rPr>
        <w:t>г</w:t>
      </w:r>
      <w:proofErr w:type="gramStart"/>
      <w:r w:rsidRPr="00BA211E">
        <w:rPr>
          <w:sz w:val="24"/>
          <w:szCs w:val="24"/>
        </w:rPr>
        <w:t>.А</w:t>
      </w:r>
      <w:proofErr w:type="gramEnd"/>
      <w:r w:rsidRPr="00BA211E">
        <w:rPr>
          <w:sz w:val="24"/>
          <w:szCs w:val="24"/>
        </w:rPr>
        <w:t>рхангельска</w:t>
      </w:r>
      <w:proofErr w:type="spellEnd"/>
      <w:r w:rsidRPr="00BA211E">
        <w:rPr>
          <w:sz w:val="24"/>
          <w:szCs w:val="24"/>
        </w:rPr>
        <w:t>, БИК  041117001</w:t>
      </w:r>
      <w:r w:rsidRPr="00BA211E">
        <w:rPr>
          <w:b/>
          <w:sz w:val="24"/>
          <w:szCs w:val="24"/>
        </w:rPr>
        <w:t xml:space="preserve">, </w:t>
      </w:r>
      <w:r w:rsidRPr="00BA211E">
        <w:rPr>
          <w:sz w:val="24"/>
          <w:szCs w:val="24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BA35A9" w:rsidRPr="00BA211E" w:rsidRDefault="00BA35A9" w:rsidP="00BA35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3.3.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BA35A9" w:rsidRPr="00BA211E" w:rsidRDefault="00BA35A9" w:rsidP="00BA35A9">
      <w:pPr>
        <w:spacing w:before="120" w:after="120"/>
        <w:jc w:val="center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4. Санкции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BA211E">
        <w:rPr>
          <w:sz w:val="24"/>
          <w:szCs w:val="24"/>
        </w:rPr>
        <w:t>тех условий</w:t>
      </w:r>
      <w:proofErr w:type="gramEnd"/>
      <w:r w:rsidRPr="00BA211E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BA211E">
        <w:rPr>
          <w:sz w:val="24"/>
          <w:szCs w:val="24"/>
        </w:rPr>
        <w:t>тех условий</w:t>
      </w:r>
      <w:proofErr w:type="gramEnd"/>
      <w:r w:rsidRPr="00BA211E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BA35A9" w:rsidRPr="00BA211E" w:rsidRDefault="00BA35A9" w:rsidP="00BA35A9">
      <w:pPr>
        <w:spacing w:before="120" w:after="120"/>
        <w:jc w:val="center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5. Расторжение, прекращение настоящего договора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5.1.1. Если Арендатор нарушил пункты 2.2.1, 2.2.6, 2.2.7 настоящего договора, независимо от того исправлены ли нарушения впоследствии.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lastRenderedPageBreak/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BA35A9" w:rsidRPr="007E14D5" w:rsidRDefault="00BA35A9" w:rsidP="00BA35A9">
      <w:pPr>
        <w:spacing w:before="120" w:after="120"/>
        <w:jc w:val="center"/>
        <w:rPr>
          <w:b/>
          <w:sz w:val="24"/>
          <w:szCs w:val="24"/>
        </w:rPr>
      </w:pPr>
      <w:r w:rsidRPr="007E14D5">
        <w:rPr>
          <w:b/>
          <w:sz w:val="24"/>
          <w:szCs w:val="24"/>
        </w:rPr>
        <w:t>6. Прочие условия</w:t>
      </w:r>
    </w:p>
    <w:p w:rsidR="00BA35A9" w:rsidRPr="007E14D5" w:rsidRDefault="00BA35A9" w:rsidP="00BA35A9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7E14D5">
        <w:rPr>
          <w:rFonts w:ascii="Times New Roman" w:hAnsi="Times New Roman" w:cs="Times New Roman"/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BA35A9" w:rsidRPr="007E14D5" w:rsidRDefault="00BA35A9" w:rsidP="00BA35A9">
      <w:pPr>
        <w:ind w:firstLine="709"/>
        <w:jc w:val="both"/>
        <w:rPr>
          <w:sz w:val="24"/>
          <w:szCs w:val="24"/>
        </w:rPr>
      </w:pPr>
      <w:r w:rsidRPr="007E14D5">
        <w:rPr>
          <w:sz w:val="24"/>
          <w:szCs w:val="24"/>
        </w:rPr>
        <w:t>6.2. Настоящий договор заключен в двух экземплярах – по одному для каждой из сторон.</w:t>
      </w:r>
    </w:p>
    <w:p w:rsidR="00BA35A9" w:rsidRPr="00BA211E" w:rsidRDefault="00BA35A9" w:rsidP="00BA35A9">
      <w:pPr>
        <w:ind w:firstLine="709"/>
        <w:jc w:val="both"/>
        <w:rPr>
          <w:sz w:val="24"/>
          <w:szCs w:val="24"/>
        </w:rPr>
      </w:pPr>
      <w:r w:rsidRPr="007E14D5">
        <w:rPr>
          <w:sz w:val="24"/>
          <w:szCs w:val="24"/>
        </w:rPr>
        <w:t>6.3. Иски, вытекающие из настоящего договора,</w:t>
      </w:r>
      <w:r w:rsidRPr="00BA211E">
        <w:rPr>
          <w:sz w:val="24"/>
          <w:szCs w:val="24"/>
        </w:rPr>
        <w:t xml:space="preserve"> рассматриваются в </w:t>
      </w:r>
      <w:r>
        <w:rPr>
          <w:sz w:val="24"/>
          <w:szCs w:val="24"/>
        </w:rPr>
        <w:t>судах                                 г. Архангельска.</w:t>
      </w:r>
    </w:p>
    <w:p w:rsidR="00BA35A9" w:rsidRPr="00BA211E" w:rsidRDefault="00BA35A9" w:rsidP="00BA35A9">
      <w:pPr>
        <w:spacing w:before="120" w:after="120"/>
        <w:jc w:val="center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7. Реквизиты и подписи сторон</w:t>
      </w:r>
    </w:p>
    <w:p w:rsidR="00BA35A9" w:rsidRPr="00BA211E" w:rsidRDefault="00BA35A9" w:rsidP="00BA35A9">
      <w:pPr>
        <w:pStyle w:val="a7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Арендодатель:</w:t>
      </w:r>
    </w:p>
    <w:p w:rsidR="00BA35A9" w:rsidRPr="00BA211E" w:rsidRDefault="00BA35A9" w:rsidP="00BA35A9">
      <w:pPr>
        <w:ind w:right="-1"/>
        <w:jc w:val="both"/>
        <w:rPr>
          <w:sz w:val="24"/>
          <w:szCs w:val="24"/>
        </w:rPr>
      </w:pPr>
      <w:r w:rsidRPr="00BA211E">
        <w:rPr>
          <w:sz w:val="24"/>
          <w:szCs w:val="24"/>
        </w:rPr>
        <w:t>Администрация муниципального образования «Город Архангельск»</w:t>
      </w:r>
    </w:p>
    <w:p w:rsidR="00BA35A9" w:rsidRPr="00BA211E" w:rsidRDefault="00BA35A9" w:rsidP="00BA35A9">
      <w:pPr>
        <w:ind w:right="-1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163000, г. Архангельск, пл. </w:t>
      </w:r>
      <w:r>
        <w:rPr>
          <w:sz w:val="24"/>
          <w:szCs w:val="24"/>
        </w:rPr>
        <w:t xml:space="preserve">В.И. </w:t>
      </w:r>
      <w:r w:rsidRPr="00BA211E">
        <w:rPr>
          <w:sz w:val="24"/>
          <w:szCs w:val="24"/>
        </w:rPr>
        <w:t>Ленина, д. 5</w:t>
      </w:r>
    </w:p>
    <w:p w:rsidR="00BA35A9" w:rsidRPr="00BA211E" w:rsidRDefault="00BA35A9" w:rsidP="00BA35A9">
      <w:pPr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</w:t>
      </w:r>
      <w:proofErr w:type="spellStart"/>
      <w:r w:rsidRPr="00BA211E">
        <w:rPr>
          <w:sz w:val="24"/>
          <w:szCs w:val="24"/>
        </w:rPr>
        <w:t>г</w:t>
      </w:r>
      <w:proofErr w:type="gramStart"/>
      <w:r w:rsidRPr="00BA211E">
        <w:rPr>
          <w:sz w:val="24"/>
          <w:szCs w:val="24"/>
        </w:rPr>
        <w:t>.А</w:t>
      </w:r>
      <w:proofErr w:type="gramEnd"/>
      <w:r w:rsidRPr="00BA211E">
        <w:rPr>
          <w:sz w:val="24"/>
          <w:szCs w:val="24"/>
        </w:rPr>
        <w:t>рхангельску</w:t>
      </w:r>
      <w:proofErr w:type="spellEnd"/>
      <w:r w:rsidRPr="00BA211E">
        <w:rPr>
          <w:sz w:val="24"/>
          <w:szCs w:val="24"/>
        </w:rPr>
        <w:t xml:space="preserve"> 20.08.2002  за ОГРН 1022900509521, свидетельство серия 29 № 000634270       </w:t>
      </w:r>
    </w:p>
    <w:p w:rsidR="00BA35A9" w:rsidRPr="00BA211E" w:rsidRDefault="00BA35A9" w:rsidP="00BA35A9">
      <w:pPr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ИНН/КПП 2901065991/290101001  </w:t>
      </w:r>
    </w:p>
    <w:p w:rsidR="00BA35A9" w:rsidRPr="00BA211E" w:rsidRDefault="00BA35A9" w:rsidP="00BA35A9">
      <w:pPr>
        <w:ind w:right="-1"/>
        <w:jc w:val="both"/>
        <w:rPr>
          <w:sz w:val="24"/>
          <w:szCs w:val="24"/>
        </w:rPr>
      </w:pPr>
      <w:r w:rsidRPr="00BA211E">
        <w:rPr>
          <w:sz w:val="24"/>
          <w:szCs w:val="24"/>
        </w:rPr>
        <w:t xml:space="preserve">тел. </w:t>
      </w:r>
      <w:r>
        <w:rPr>
          <w:sz w:val="24"/>
          <w:szCs w:val="24"/>
        </w:rPr>
        <w:t xml:space="preserve">(8182) </w:t>
      </w:r>
      <w:r w:rsidRPr="00BA211E">
        <w:rPr>
          <w:sz w:val="24"/>
          <w:szCs w:val="24"/>
        </w:rPr>
        <w:t xml:space="preserve">65-64-35, </w:t>
      </w:r>
      <w:r>
        <w:rPr>
          <w:sz w:val="24"/>
          <w:szCs w:val="24"/>
        </w:rPr>
        <w:t xml:space="preserve">(8182) </w:t>
      </w:r>
      <w:r w:rsidRPr="00BA211E">
        <w:rPr>
          <w:sz w:val="24"/>
          <w:szCs w:val="24"/>
        </w:rPr>
        <w:t xml:space="preserve">60 72 55, факс </w:t>
      </w:r>
      <w:r>
        <w:rPr>
          <w:sz w:val="24"/>
          <w:szCs w:val="24"/>
        </w:rPr>
        <w:t xml:space="preserve">(8182) </w:t>
      </w:r>
      <w:r w:rsidRPr="00BA211E">
        <w:rPr>
          <w:sz w:val="24"/>
          <w:szCs w:val="24"/>
        </w:rPr>
        <w:t>60 72 80.</w:t>
      </w:r>
    </w:p>
    <w:p w:rsidR="00BA35A9" w:rsidRPr="00BA211E" w:rsidRDefault="00BA35A9" w:rsidP="00BA35A9">
      <w:pPr>
        <w:jc w:val="both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>Арендатор:</w:t>
      </w:r>
    </w:p>
    <w:p w:rsidR="00BA35A9" w:rsidRPr="00BA211E" w:rsidRDefault="00BA35A9" w:rsidP="00BA35A9">
      <w:pPr>
        <w:jc w:val="both"/>
        <w:rPr>
          <w:sz w:val="24"/>
          <w:szCs w:val="24"/>
        </w:rPr>
      </w:pPr>
      <w:r w:rsidRPr="00BA211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35A9" w:rsidRPr="00BA211E" w:rsidRDefault="00BA35A9" w:rsidP="00BA35A9">
      <w:pPr>
        <w:jc w:val="both"/>
        <w:rPr>
          <w:sz w:val="24"/>
          <w:szCs w:val="24"/>
        </w:rPr>
      </w:pPr>
    </w:p>
    <w:p w:rsidR="00BA35A9" w:rsidRPr="00BA211E" w:rsidRDefault="00BA35A9" w:rsidP="00BA35A9">
      <w:pPr>
        <w:jc w:val="both"/>
        <w:rPr>
          <w:b/>
          <w:sz w:val="24"/>
          <w:szCs w:val="24"/>
        </w:rPr>
      </w:pPr>
      <w:r w:rsidRPr="00BA211E">
        <w:rPr>
          <w:b/>
          <w:sz w:val="24"/>
          <w:szCs w:val="24"/>
        </w:rPr>
        <w:t xml:space="preserve">Арендодатель: </w:t>
      </w:r>
      <w:r w:rsidRPr="00BA211E">
        <w:rPr>
          <w:b/>
          <w:sz w:val="24"/>
          <w:szCs w:val="24"/>
        </w:rPr>
        <w:tab/>
      </w:r>
      <w:r w:rsidRPr="00BA211E">
        <w:rPr>
          <w:b/>
          <w:sz w:val="24"/>
          <w:szCs w:val="24"/>
        </w:rPr>
        <w:tab/>
        <w:t xml:space="preserve">  </w:t>
      </w:r>
      <w:r w:rsidRPr="00BA211E">
        <w:rPr>
          <w:b/>
          <w:sz w:val="24"/>
          <w:szCs w:val="24"/>
        </w:rPr>
        <w:tab/>
        <w:t xml:space="preserve">                                   Арендатор:</w:t>
      </w:r>
    </w:p>
    <w:p w:rsidR="00BA35A9" w:rsidRPr="00BA211E" w:rsidRDefault="00BA35A9" w:rsidP="00BA35A9">
      <w:pPr>
        <w:jc w:val="both"/>
        <w:rPr>
          <w:sz w:val="24"/>
          <w:szCs w:val="24"/>
        </w:rPr>
      </w:pPr>
    </w:p>
    <w:p w:rsidR="00BA35A9" w:rsidRPr="00BA211E" w:rsidRDefault="00BA35A9" w:rsidP="00BA35A9">
      <w:pPr>
        <w:jc w:val="both"/>
        <w:rPr>
          <w:sz w:val="24"/>
          <w:szCs w:val="24"/>
        </w:rPr>
      </w:pPr>
    </w:p>
    <w:p w:rsidR="00BA35A9" w:rsidRPr="00BA211E" w:rsidRDefault="00BA35A9" w:rsidP="00BA35A9">
      <w:pPr>
        <w:jc w:val="both"/>
        <w:rPr>
          <w:sz w:val="24"/>
          <w:szCs w:val="24"/>
        </w:rPr>
      </w:pPr>
    </w:p>
    <w:p w:rsidR="00BA35A9" w:rsidRPr="00BA211E" w:rsidRDefault="00BA35A9" w:rsidP="00BA35A9">
      <w:pPr>
        <w:jc w:val="both"/>
        <w:rPr>
          <w:sz w:val="24"/>
          <w:szCs w:val="24"/>
        </w:rPr>
      </w:pPr>
      <w:r w:rsidRPr="00BA211E">
        <w:rPr>
          <w:sz w:val="24"/>
          <w:szCs w:val="24"/>
        </w:rPr>
        <w:t>________________/ _____________                                  ________________/ ____________</w:t>
      </w:r>
    </w:p>
    <w:p w:rsidR="00BA35A9" w:rsidRPr="00BA211E" w:rsidRDefault="00BA35A9" w:rsidP="00BA35A9">
      <w:pPr>
        <w:jc w:val="both"/>
        <w:rPr>
          <w:b/>
          <w:sz w:val="24"/>
          <w:szCs w:val="24"/>
        </w:rPr>
      </w:pPr>
      <w:r w:rsidRPr="00BA211E">
        <w:rPr>
          <w:sz w:val="24"/>
          <w:szCs w:val="24"/>
        </w:rPr>
        <w:t xml:space="preserve">           м. п.</w:t>
      </w:r>
      <w:r w:rsidRPr="00BA211E">
        <w:rPr>
          <w:sz w:val="24"/>
          <w:szCs w:val="24"/>
        </w:rPr>
        <w:tab/>
      </w:r>
      <w:r w:rsidRPr="00BA211E">
        <w:rPr>
          <w:sz w:val="24"/>
          <w:szCs w:val="24"/>
        </w:rPr>
        <w:tab/>
      </w:r>
      <w:r w:rsidRPr="00BA211E">
        <w:rPr>
          <w:sz w:val="24"/>
          <w:szCs w:val="24"/>
        </w:rPr>
        <w:tab/>
      </w:r>
      <w:r w:rsidRPr="00BA211E">
        <w:rPr>
          <w:sz w:val="24"/>
          <w:szCs w:val="24"/>
        </w:rPr>
        <w:tab/>
        <w:t xml:space="preserve">                                              м. п.</w:t>
      </w: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Default="00BA35A9" w:rsidP="00BA35A9">
      <w:pPr>
        <w:jc w:val="right"/>
        <w:rPr>
          <w:sz w:val="24"/>
          <w:szCs w:val="24"/>
        </w:rPr>
      </w:pPr>
    </w:p>
    <w:p w:rsidR="00BA35A9" w:rsidRPr="00BA211E" w:rsidRDefault="00BA35A9" w:rsidP="00BA35A9">
      <w:pPr>
        <w:jc w:val="right"/>
        <w:rPr>
          <w:sz w:val="24"/>
          <w:szCs w:val="24"/>
        </w:rPr>
      </w:pPr>
      <w:r w:rsidRPr="00BA211E">
        <w:rPr>
          <w:sz w:val="24"/>
          <w:szCs w:val="24"/>
        </w:rPr>
        <w:lastRenderedPageBreak/>
        <w:t>Приложение 1</w:t>
      </w:r>
    </w:p>
    <w:p w:rsidR="00BA35A9" w:rsidRPr="00BA211E" w:rsidRDefault="00BA35A9" w:rsidP="00BA35A9">
      <w:pPr>
        <w:jc w:val="right"/>
        <w:rPr>
          <w:sz w:val="24"/>
          <w:szCs w:val="24"/>
        </w:rPr>
      </w:pPr>
      <w:r w:rsidRPr="00BA211E">
        <w:rPr>
          <w:sz w:val="24"/>
          <w:szCs w:val="24"/>
        </w:rPr>
        <w:t>к договору аренды №___ от __.__.</w:t>
      </w:r>
      <w:r>
        <w:rPr>
          <w:sz w:val="24"/>
          <w:szCs w:val="24"/>
        </w:rPr>
        <w:t>2018</w:t>
      </w:r>
    </w:p>
    <w:p w:rsidR="00BA35A9" w:rsidRPr="00BA211E" w:rsidRDefault="00BA35A9" w:rsidP="00BA35A9">
      <w:pPr>
        <w:jc w:val="both"/>
        <w:rPr>
          <w:b/>
          <w:sz w:val="24"/>
          <w:szCs w:val="24"/>
        </w:rPr>
      </w:pPr>
    </w:p>
    <w:p w:rsidR="00BA35A9" w:rsidRDefault="00BA35A9" w:rsidP="00BA35A9">
      <w:pPr>
        <w:jc w:val="center"/>
        <w:rPr>
          <w:b/>
          <w:sz w:val="23"/>
          <w:szCs w:val="23"/>
        </w:rPr>
      </w:pPr>
      <w:r>
        <w:rPr>
          <w:b/>
          <w:noProof/>
          <w:sz w:val="23"/>
          <w:szCs w:val="23"/>
        </w:rPr>
        <w:drawing>
          <wp:inline distT="0" distB="0" distL="0" distR="0">
            <wp:extent cx="3916680" cy="760476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760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9" w:rsidRDefault="00BA35A9" w:rsidP="00BA35A9">
      <w:pPr>
        <w:jc w:val="center"/>
        <w:rPr>
          <w:b/>
          <w:sz w:val="23"/>
          <w:szCs w:val="23"/>
        </w:rPr>
      </w:pPr>
    </w:p>
    <w:p w:rsidR="00BA35A9" w:rsidRDefault="00BA35A9" w:rsidP="00BA35A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Арендодатель: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</w:t>
      </w:r>
      <w:r>
        <w:rPr>
          <w:b/>
          <w:sz w:val="23"/>
          <w:szCs w:val="23"/>
        </w:rPr>
        <w:tab/>
        <w:t xml:space="preserve">                                   Арендатор:</w:t>
      </w: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</w:p>
    <w:p w:rsidR="00BA35A9" w:rsidRDefault="00BA35A9" w:rsidP="00BA35A9">
      <w:pPr>
        <w:jc w:val="both"/>
        <w:rPr>
          <w:sz w:val="23"/>
          <w:szCs w:val="23"/>
        </w:rPr>
      </w:pPr>
      <w:r>
        <w:rPr>
          <w:sz w:val="23"/>
          <w:szCs w:val="23"/>
        </w:rPr>
        <w:t>________________/ _____________                                  ________________/ ____________</w:t>
      </w:r>
    </w:p>
    <w:p w:rsidR="00E62886" w:rsidRPr="007E14D5" w:rsidRDefault="00BA35A9" w:rsidP="007E14D5">
      <w:pPr>
        <w:jc w:val="both"/>
        <w:rPr>
          <w:b/>
          <w:sz w:val="24"/>
          <w:szCs w:val="24"/>
        </w:rPr>
      </w:pPr>
      <w:r>
        <w:rPr>
          <w:sz w:val="23"/>
          <w:szCs w:val="23"/>
        </w:rPr>
        <w:t xml:space="preserve">           м. п.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                                  </w:t>
      </w:r>
      <w:proofErr w:type="spellStart"/>
      <w:r>
        <w:rPr>
          <w:sz w:val="23"/>
          <w:szCs w:val="23"/>
        </w:rPr>
        <w:t>м</w:t>
      </w:r>
      <w:r w:rsidR="007E14D5">
        <w:rPr>
          <w:sz w:val="23"/>
          <w:szCs w:val="23"/>
        </w:rPr>
        <w:t>.п</w:t>
      </w:r>
      <w:proofErr w:type="spellEnd"/>
      <w:r w:rsidR="007E14D5">
        <w:rPr>
          <w:sz w:val="23"/>
          <w:szCs w:val="23"/>
        </w:rPr>
        <w:t>.</w:t>
      </w:r>
      <w:bookmarkStart w:id="0" w:name="_GoBack"/>
      <w:bookmarkEnd w:id="0"/>
      <w:r w:rsidR="007E14D5" w:rsidRPr="007E14D5">
        <w:rPr>
          <w:b/>
          <w:szCs w:val="24"/>
        </w:rPr>
        <w:t xml:space="preserve"> </w:t>
      </w:r>
    </w:p>
    <w:sectPr w:rsidR="00E62886" w:rsidRPr="007E14D5" w:rsidSect="007A05A9">
      <w:headerReference w:type="default" r:id="rId10"/>
      <w:headerReference w:type="first" r:id="rId11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CE" w:rsidRDefault="001734CE" w:rsidP="00A16F5C">
      <w:r>
        <w:separator/>
      </w:r>
    </w:p>
  </w:endnote>
  <w:endnote w:type="continuationSeparator" w:id="0">
    <w:p w:rsidR="001734CE" w:rsidRDefault="001734CE" w:rsidP="00A1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CE" w:rsidRDefault="001734CE" w:rsidP="00A16F5C">
      <w:r>
        <w:separator/>
      </w:r>
    </w:p>
  </w:footnote>
  <w:footnote w:type="continuationSeparator" w:id="0">
    <w:p w:rsidR="001734CE" w:rsidRDefault="001734CE" w:rsidP="00A1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808869"/>
      <w:docPartObj>
        <w:docPartGallery w:val="Page Numbers (Top of Page)"/>
        <w:docPartUnique/>
      </w:docPartObj>
    </w:sdtPr>
    <w:sdtEndPr/>
    <w:sdtContent>
      <w:p w:rsidR="007A05A9" w:rsidRDefault="007A05A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4D5">
          <w:rPr>
            <w:noProof/>
          </w:rPr>
          <w:t>5</w:t>
        </w:r>
        <w:r>
          <w:fldChar w:fldCharType="end"/>
        </w:r>
      </w:p>
    </w:sdtContent>
  </w:sdt>
  <w:p w:rsidR="007A05A9" w:rsidRDefault="007A05A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A9" w:rsidRDefault="007A05A9">
    <w:pPr>
      <w:pStyle w:val="ab"/>
      <w:jc w:val="center"/>
    </w:pPr>
  </w:p>
  <w:p w:rsidR="007A05A9" w:rsidRDefault="007A05A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141A"/>
    <w:multiLevelType w:val="multilevel"/>
    <w:tmpl w:val="498866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01520"/>
    <w:rsid w:val="00013A8A"/>
    <w:rsid w:val="000140C2"/>
    <w:rsid w:val="000417AC"/>
    <w:rsid w:val="00041D55"/>
    <w:rsid w:val="0004603D"/>
    <w:rsid w:val="000535EE"/>
    <w:rsid w:val="00057E3B"/>
    <w:rsid w:val="00067A53"/>
    <w:rsid w:val="0007209D"/>
    <w:rsid w:val="000809B3"/>
    <w:rsid w:val="0008782B"/>
    <w:rsid w:val="000925F2"/>
    <w:rsid w:val="000956E0"/>
    <w:rsid w:val="000969FD"/>
    <w:rsid w:val="000A0F51"/>
    <w:rsid w:val="000B1D5E"/>
    <w:rsid w:val="000F0340"/>
    <w:rsid w:val="000F3595"/>
    <w:rsid w:val="000F7438"/>
    <w:rsid w:val="0010099F"/>
    <w:rsid w:val="00102140"/>
    <w:rsid w:val="001046A6"/>
    <w:rsid w:val="00107D62"/>
    <w:rsid w:val="00113608"/>
    <w:rsid w:val="00120D29"/>
    <w:rsid w:val="0012273F"/>
    <w:rsid w:val="00135193"/>
    <w:rsid w:val="00136B69"/>
    <w:rsid w:val="00145E25"/>
    <w:rsid w:val="0015231B"/>
    <w:rsid w:val="001559A3"/>
    <w:rsid w:val="00165F25"/>
    <w:rsid w:val="00172DFA"/>
    <w:rsid w:val="001734CE"/>
    <w:rsid w:val="00184FF1"/>
    <w:rsid w:val="0019121C"/>
    <w:rsid w:val="00192E84"/>
    <w:rsid w:val="001A0101"/>
    <w:rsid w:val="001A01B2"/>
    <w:rsid w:val="001B0626"/>
    <w:rsid w:val="001C4024"/>
    <w:rsid w:val="001C6809"/>
    <w:rsid w:val="001D0ABB"/>
    <w:rsid w:val="001E4A7D"/>
    <w:rsid w:val="0020073A"/>
    <w:rsid w:val="00205C5B"/>
    <w:rsid w:val="00227780"/>
    <w:rsid w:val="00232B01"/>
    <w:rsid w:val="00257091"/>
    <w:rsid w:val="0026614F"/>
    <w:rsid w:val="00271172"/>
    <w:rsid w:val="00291C39"/>
    <w:rsid w:val="002941FC"/>
    <w:rsid w:val="002A2CFB"/>
    <w:rsid w:val="002B6C38"/>
    <w:rsid w:val="003005C8"/>
    <w:rsid w:val="003130FD"/>
    <w:rsid w:val="00316CA4"/>
    <w:rsid w:val="00321A47"/>
    <w:rsid w:val="0036489D"/>
    <w:rsid w:val="00377C4C"/>
    <w:rsid w:val="00385D62"/>
    <w:rsid w:val="003861D8"/>
    <w:rsid w:val="003A0D38"/>
    <w:rsid w:val="003D036A"/>
    <w:rsid w:val="0040533A"/>
    <w:rsid w:val="004142F9"/>
    <w:rsid w:val="00416839"/>
    <w:rsid w:val="0041711A"/>
    <w:rsid w:val="00431BA8"/>
    <w:rsid w:val="00432421"/>
    <w:rsid w:val="00460A00"/>
    <w:rsid w:val="00481ECA"/>
    <w:rsid w:val="004855B4"/>
    <w:rsid w:val="004860F3"/>
    <w:rsid w:val="00494A76"/>
    <w:rsid w:val="00494EDF"/>
    <w:rsid w:val="00495953"/>
    <w:rsid w:val="004A10B0"/>
    <w:rsid w:val="004A2031"/>
    <w:rsid w:val="004C7D4B"/>
    <w:rsid w:val="004D7447"/>
    <w:rsid w:val="004E1381"/>
    <w:rsid w:val="004F4590"/>
    <w:rsid w:val="00504539"/>
    <w:rsid w:val="00524A30"/>
    <w:rsid w:val="00530324"/>
    <w:rsid w:val="0055722E"/>
    <w:rsid w:val="005607D4"/>
    <w:rsid w:val="00587F45"/>
    <w:rsid w:val="005A1947"/>
    <w:rsid w:val="005A491E"/>
    <w:rsid w:val="005A5017"/>
    <w:rsid w:val="005C3192"/>
    <w:rsid w:val="005C3666"/>
    <w:rsid w:val="005C50B2"/>
    <w:rsid w:val="005D089F"/>
    <w:rsid w:val="005E34AB"/>
    <w:rsid w:val="005F4BCC"/>
    <w:rsid w:val="006038BC"/>
    <w:rsid w:val="00605A97"/>
    <w:rsid w:val="0060658E"/>
    <w:rsid w:val="00612CCC"/>
    <w:rsid w:val="006208ED"/>
    <w:rsid w:val="00624DBB"/>
    <w:rsid w:val="0064348C"/>
    <w:rsid w:val="00654625"/>
    <w:rsid w:val="00672E0E"/>
    <w:rsid w:val="0067314E"/>
    <w:rsid w:val="00680D2B"/>
    <w:rsid w:val="006901D7"/>
    <w:rsid w:val="006B0FF2"/>
    <w:rsid w:val="006B2C8E"/>
    <w:rsid w:val="006B779C"/>
    <w:rsid w:val="006E2209"/>
    <w:rsid w:val="006E7566"/>
    <w:rsid w:val="006E758A"/>
    <w:rsid w:val="006F298E"/>
    <w:rsid w:val="006F2E34"/>
    <w:rsid w:val="006F3CA6"/>
    <w:rsid w:val="00700B30"/>
    <w:rsid w:val="0070224D"/>
    <w:rsid w:val="00712596"/>
    <w:rsid w:val="007242BE"/>
    <w:rsid w:val="007248D7"/>
    <w:rsid w:val="00732BCC"/>
    <w:rsid w:val="00732CDA"/>
    <w:rsid w:val="00744DCF"/>
    <w:rsid w:val="00746764"/>
    <w:rsid w:val="00747400"/>
    <w:rsid w:val="00747B40"/>
    <w:rsid w:val="007522D6"/>
    <w:rsid w:val="00753CAE"/>
    <w:rsid w:val="007540B7"/>
    <w:rsid w:val="00767AC6"/>
    <w:rsid w:val="0079282C"/>
    <w:rsid w:val="007A05A9"/>
    <w:rsid w:val="007A0C6A"/>
    <w:rsid w:val="007A3D15"/>
    <w:rsid w:val="007B2B8F"/>
    <w:rsid w:val="007C4758"/>
    <w:rsid w:val="007C6AF1"/>
    <w:rsid w:val="007D54DA"/>
    <w:rsid w:val="007E14D5"/>
    <w:rsid w:val="007E2918"/>
    <w:rsid w:val="007F0F55"/>
    <w:rsid w:val="00801EE1"/>
    <w:rsid w:val="00802748"/>
    <w:rsid w:val="0080556A"/>
    <w:rsid w:val="00821410"/>
    <w:rsid w:val="008279C1"/>
    <w:rsid w:val="008413F6"/>
    <w:rsid w:val="0086707A"/>
    <w:rsid w:val="008825D8"/>
    <w:rsid w:val="00883216"/>
    <w:rsid w:val="00887F65"/>
    <w:rsid w:val="0089325C"/>
    <w:rsid w:val="008A2A40"/>
    <w:rsid w:val="008E0B27"/>
    <w:rsid w:val="008E6358"/>
    <w:rsid w:val="008E7D1C"/>
    <w:rsid w:val="008F306B"/>
    <w:rsid w:val="00902D9E"/>
    <w:rsid w:val="009113EA"/>
    <w:rsid w:val="00913763"/>
    <w:rsid w:val="00917EA7"/>
    <w:rsid w:val="00937BB4"/>
    <w:rsid w:val="00941218"/>
    <w:rsid w:val="00963648"/>
    <w:rsid w:val="00964E63"/>
    <w:rsid w:val="00987FF3"/>
    <w:rsid w:val="009C37A0"/>
    <w:rsid w:val="009C78F6"/>
    <w:rsid w:val="009D1FF2"/>
    <w:rsid w:val="009D5D9A"/>
    <w:rsid w:val="009D6AED"/>
    <w:rsid w:val="009F102B"/>
    <w:rsid w:val="00A11230"/>
    <w:rsid w:val="00A16F5C"/>
    <w:rsid w:val="00A2052B"/>
    <w:rsid w:val="00A2615E"/>
    <w:rsid w:val="00A275B0"/>
    <w:rsid w:val="00A378F3"/>
    <w:rsid w:val="00A42FF5"/>
    <w:rsid w:val="00A61484"/>
    <w:rsid w:val="00A64E91"/>
    <w:rsid w:val="00A83D8F"/>
    <w:rsid w:val="00A83E1B"/>
    <w:rsid w:val="00A900FA"/>
    <w:rsid w:val="00A95BE3"/>
    <w:rsid w:val="00A96B40"/>
    <w:rsid w:val="00AA23F7"/>
    <w:rsid w:val="00AA5748"/>
    <w:rsid w:val="00AA6198"/>
    <w:rsid w:val="00AA7D9D"/>
    <w:rsid w:val="00AB3144"/>
    <w:rsid w:val="00AB6FB5"/>
    <w:rsid w:val="00AB7E3B"/>
    <w:rsid w:val="00AD7BE9"/>
    <w:rsid w:val="00AE5439"/>
    <w:rsid w:val="00AF5E89"/>
    <w:rsid w:val="00B06E65"/>
    <w:rsid w:val="00B10410"/>
    <w:rsid w:val="00B120DF"/>
    <w:rsid w:val="00B13A19"/>
    <w:rsid w:val="00B15274"/>
    <w:rsid w:val="00B24DD4"/>
    <w:rsid w:val="00B34A7A"/>
    <w:rsid w:val="00B40183"/>
    <w:rsid w:val="00B460F5"/>
    <w:rsid w:val="00B474C8"/>
    <w:rsid w:val="00B512D0"/>
    <w:rsid w:val="00B52BC0"/>
    <w:rsid w:val="00B536DC"/>
    <w:rsid w:val="00B573A1"/>
    <w:rsid w:val="00B70B2F"/>
    <w:rsid w:val="00B76856"/>
    <w:rsid w:val="00B80C5D"/>
    <w:rsid w:val="00B82002"/>
    <w:rsid w:val="00B849B0"/>
    <w:rsid w:val="00B874BB"/>
    <w:rsid w:val="00B91CEC"/>
    <w:rsid w:val="00B97442"/>
    <w:rsid w:val="00B97463"/>
    <w:rsid w:val="00BA1F54"/>
    <w:rsid w:val="00BA2EE8"/>
    <w:rsid w:val="00BA35A9"/>
    <w:rsid w:val="00BB6152"/>
    <w:rsid w:val="00BB61B3"/>
    <w:rsid w:val="00BC1CFC"/>
    <w:rsid w:val="00BC70F3"/>
    <w:rsid w:val="00BD3A2A"/>
    <w:rsid w:val="00BD5DDC"/>
    <w:rsid w:val="00BE54EA"/>
    <w:rsid w:val="00BE7919"/>
    <w:rsid w:val="00C01E50"/>
    <w:rsid w:val="00C05AFD"/>
    <w:rsid w:val="00C23F39"/>
    <w:rsid w:val="00C257B8"/>
    <w:rsid w:val="00C34B24"/>
    <w:rsid w:val="00C643E4"/>
    <w:rsid w:val="00C873DE"/>
    <w:rsid w:val="00C943B5"/>
    <w:rsid w:val="00C96FB0"/>
    <w:rsid w:val="00C96FEF"/>
    <w:rsid w:val="00CA446F"/>
    <w:rsid w:val="00CA6CBB"/>
    <w:rsid w:val="00CC2F85"/>
    <w:rsid w:val="00CC74AA"/>
    <w:rsid w:val="00CD2B7E"/>
    <w:rsid w:val="00CD65D5"/>
    <w:rsid w:val="00CE440C"/>
    <w:rsid w:val="00CE5984"/>
    <w:rsid w:val="00D03193"/>
    <w:rsid w:val="00D04E45"/>
    <w:rsid w:val="00D167C3"/>
    <w:rsid w:val="00D17E5B"/>
    <w:rsid w:val="00D21B7A"/>
    <w:rsid w:val="00D232A7"/>
    <w:rsid w:val="00D23761"/>
    <w:rsid w:val="00D42E5D"/>
    <w:rsid w:val="00D449F1"/>
    <w:rsid w:val="00D5055E"/>
    <w:rsid w:val="00D57686"/>
    <w:rsid w:val="00D71AB5"/>
    <w:rsid w:val="00D73FB7"/>
    <w:rsid w:val="00D83BCF"/>
    <w:rsid w:val="00D91B27"/>
    <w:rsid w:val="00DC2B5C"/>
    <w:rsid w:val="00DC637D"/>
    <w:rsid w:val="00DC6BE1"/>
    <w:rsid w:val="00E37CF0"/>
    <w:rsid w:val="00E42542"/>
    <w:rsid w:val="00E44809"/>
    <w:rsid w:val="00E62886"/>
    <w:rsid w:val="00E64534"/>
    <w:rsid w:val="00E7377E"/>
    <w:rsid w:val="00E76AE4"/>
    <w:rsid w:val="00E84D86"/>
    <w:rsid w:val="00E93ACE"/>
    <w:rsid w:val="00EA0DE1"/>
    <w:rsid w:val="00F00B54"/>
    <w:rsid w:val="00F12630"/>
    <w:rsid w:val="00F13F91"/>
    <w:rsid w:val="00F217F4"/>
    <w:rsid w:val="00F40A64"/>
    <w:rsid w:val="00F43899"/>
    <w:rsid w:val="00F46125"/>
    <w:rsid w:val="00F51BF1"/>
    <w:rsid w:val="00F553B8"/>
    <w:rsid w:val="00F71DD5"/>
    <w:rsid w:val="00F7307A"/>
    <w:rsid w:val="00F86EA2"/>
    <w:rsid w:val="00F96200"/>
    <w:rsid w:val="00F96275"/>
    <w:rsid w:val="00FA069D"/>
    <w:rsid w:val="00FB0BB7"/>
    <w:rsid w:val="00FD07C6"/>
    <w:rsid w:val="00FF045C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9">
    <w:name w:val="Body Text Indent"/>
    <w:basedOn w:val="a"/>
    <w:link w:val="aa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a">
    <w:name w:val="Основной текст с отступом Знак"/>
    <w:link w:val="a9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b">
    <w:name w:val="header"/>
    <w:basedOn w:val="a"/>
    <w:link w:val="ac"/>
    <w:uiPriority w:val="99"/>
    <w:rsid w:val="00A16F5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6F5C"/>
  </w:style>
  <w:style w:type="paragraph" w:styleId="ad">
    <w:name w:val="footer"/>
    <w:basedOn w:val="a"/>
    <w:link w:val="ae"/>
    <w:rsid w:val="00A16F5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16F5C"/>
  </w:style>
  <w:style w:type="character" w:customStyle="1" w:styleId="20">
    <w:name w:val="Заголовок 2 Знак"/>
    <w:basedOn w:val="a0"/>
    <w:link w:val="2"/>
    <w:rsid w:val="00BA35A9"/>
    <w:rPr>
      <w:b/>
      <w:bCs/>
      <w:sz w:val="26"/>
      <w:szCs w:val="26"/>
    </w:rPr>
  </w:style>
  <w:style w:type="paragraph" w:styleId="af">
    <w:name w:val="Title"/>
    <w:basedOn w:val="a"/>
    <w:link w:val="af0"/>
    <w:qFormat/>
    <w:rsid w:val="00BA35A9"/>
    <w:pPr>
      <w:widowControl w:val="0"/>
      <w:autoSpaceDE w:val="0"/>
      <w:autoSpaceDN w:val="0"/>
      <w:adjustRightInd w:val="0"/>
      <w:jc w:val="center"/>
    </w:pPr>
    <w:rPr>
      <w:b/>
      <w:bCs/>
      <w:sz w:val="24"/>
      <w:lang w:val="x-none" w:eastAsia="x-none"/>
    </w:rPr>
  </w:style>
  <w:style w:type="character" w:customStyle="1" w:styleId="af0">
    <w:name w:val="Название Знак"/>
    <w:basedOn w:val="a0"/>
    <w:link w:val="af"/>
    <w:rsid w:val="00BA35A9"/>
    <w:rPr>
      <w:b/>
      <w:bCs/>
      <w:sz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BA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B15D9-0CD3-403A-8CE6-738FE906F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2</cp:revision>
  <cp:lastPrinted>2018-03-07T08:32:00Z</cp:lastPrinted>
  <dcterms:created xsi:type="dcterms:W3CDTF">2018-03-26T14:19:00Z</dcterms:created>
  <dcterms:modified xsi:type="dcterms:W3CDTF">2018-03-26T14:19:00Z</dcterms:modified>
</cp:coreProperties>
</file>